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07393" w14:textId="3531772A" w:rsidR="009C7C58" w:rsidRPr="00D274CC" w:rsidRDefault="009C7C58">
      <w:pPr>
        <w:spacing w:after="0" w:line="240" w:lineRule="auto"/>
        <w:ind w:right="6094"/>
        <w:rPr>
          <w:rFonts w:cstheme="minorHAnsi"/>
          <w:sz w:val="18"/>
          <w:szCs w:val="18"/>
        </w:rPr>
      </w:pPr>
      <w:bookmarkStart w:id="0" w:name="_Hlk38524929"/>
      <w:bookmarkEnd w:id="0"/>
    </w:p>
    <w:p w14:paraId="7FD96E25" w14:textId="77777777" w:rsidR="009F1509" w:rsidRPr="006D2EC9" w:rsidRDefault="009F1509" w:rsidP="009F1509">
      <w:pPr>
        <w:spacing w:after="0"/>
        <w:ind w:left="4944" w:hanging="975"/>
        <w:rPr>
          <w:rFonts w:cstheme="minorHAnsi"/>
          <w:sz w:val="21"/>
          <w:szCs w:val="21"/>
        </w:rPr>
      </w:pPr>
      <w:r w:rsidRPr="006D2EC9">
        <w:rPr>
          <w:rFonts w:cstheme="minorHAnsi"/>
          <w:i/>
          <w:sz w:val="21"/>
          <w:szCs w:val="21"/>
        </w:rPr>
        <w:t>Spett. le</w:t>
      </w:r>
      <w:r w:rsidRPr="006D2EC9">
        <w:rPr>
          <w:rFonts w:cstheme="minorHAnsi"/>
          <w:sz w:val="21"/>
          <w:szCs w:val="21"/>
        </w:rPr>
        <w:tab/>
        <w:t>Soprintendenza Archeologia, belle arti e paesaggio per le province di …</w:t>
      </w:r>
    </w:p>
    <w:p w14:paraId="53636F49" w14:textId="5BCD56BA" w:rsidR="009F1509" w:rsidRDefault="00EF3E42" w:rsidP="009F1509">
      <w:pPr>
        <w:spacing w:after="0"/>
        <w:ind w:left="4956"/>
        <w:rPr>
          <w:rStyle w:val="Collegamentoipertestuale"/>
          <w:rFonts w:cstheme="minorHAnsi"/>
          <w:bCs/>
          <w:sz w:val="21"/>
          <w:szCs w:val="21"/>
        </w:rPr>
      </w:pPr>
      <w:hyperlink r:id="rId8" w:history="1">
        <w:r w:rsidR="009F1509" w:rsidRPr="006D2EC9">
          <w:rPr>
            <w:rStyle w:val="Collegamentoipertestuale"/>
            <w:rFonts w:cstheme="minorHAnsi"/>
            <w:bCs/>
            <w:sz w:val="21"/>
            <w:szCs w:val="21"/>
          </w:rPr>
          <w:t>sabap-</w:t>
        </w:r>
        <w:r w:rsidR="009F1509" w:rsidRPr="00970360">
          <w:rPr>
            <w:rStyle w:val="Collegamentoipertestuale"/>
            <w:rFonts w:cstheme="minorHAnsi"/>
            <w:bCs/>
            <w:color w:val="FF0000"/>
            <w:sz w:val="21"/>
            <w:szCs w:val="21"/>
          </w:rPr>
          <w:t>xxxxx</w:t>
        </w:r>
        <w:r w:rsidR="009F1509" w:rsidRPr="006D2EC9">
          <w:rPr>
            <w:rStyle w:val="Collegamentoipertestuale"/>
            <w:rFonts w:cstheme="minorHAnsi"/>
            <w:bCs/>
            <w:sz w:val="21"/>
            <w:szCs w:val="21"/>
          </w:rPr>
          <w:t>@pec.cultura.gov.it</w:t>
        </w:r>
      </w:hyperlink>
    </w:p>
    <w:p w14:paraId="6F851528" w14:textId="5F8980F0" w:rsidR="00EF3E42" w:rsidRDefault="00EF3E42" w:rsidP="009F1509">
      <w:pPr>
        <w:spacing w:after="0"/>
        <w:ind w:left="4956"/>
        <w:rPr>
          <w:rStyle w:val="Collegamentoipertestuale"/>
          <w:rFonts w:cstheme="minorHAnsi"/>
          <w:bCs/>
          <w:sz w:val="21"/>
          <w:szCs w:val="21"/>
        </w:rPr>
      </w:pPr>
    </w:p>
    <w:p w14:paraId="017DFDD5" w14:textId="77777777" w:rsidR="00EF3E42" w:rsidRDefault="00EF3E42" w:rsidP="00EF3E42">
      <w:pPr>
        <w:spacing w:after="0"/>
        <w:ind w:left="4956"/>
        <w:rPr>
          <w:sz w:val="21"/>
          <w:szCs w:val="21"/>
        </w:rPr>
      </w:pPr>
      <w:r>
        <w:rPr>
          <w:sz w:val="21"/>
          <w:szCs w:val="21"/>
        </w:rPr>
        <w:t>Soprintendenza archivistica della Sardegna</w:t>
      </w:r>
    </w:p>
    <w:p w14:paraId="597F7EDD" w14:textId="77777777" w:rsidR="00EF3E42" w:rsidRDefault="00EF3E42" w:rsidP="00EF3E42">
      <w:pPr>
        <w:spacing w:after="0"/>
        <w:ind w:left="4956"/>
        <w:rPr>
          <w:rStyle w:val="Collegamentoipertestuale"/>
          <w:rFonts w:cstheme="minorHAnsi"/>
          <w:bCs/>
        </w:rPr>
      </w:pPr>
      <w:r>
        <w:rPr>
          <w:rStyle w:val="Collegamentoipertestuale"/>
          <w:rFonts w:cstheme="minorHAnsi"/>
          <w:bCs/>
        </w:rPr>
        <w:t>sa-sar@pec.cultura.gov.it</w:t>
      </w:r>
    </w:p>
    <w:p w14:paraId="3924561F" w14:textId="77777777" w:rsidR="00EF3E42" w:rsidRPr="006D2EC9" w:rsidRDefault="00EF3E42" w:rsidP="009F1509">
      <w:pPr>
        <w:spacing w:after="0"/>
        <w:ind w:left="4956"/>
        <w:rPr>
          <w:sz w:val="21"/>
          <w:szCs w:val="21"/>
        </w:rPr>
      </w:pPr>
      <w:bookmarkStart w:id="1" w:name="_GoBack"/>
      <w:bookmarkEnd w:id="1"/>
    </w:p>
    <w:p w14:paraId="28B12873" w14:textId="77777777" w:rsidR="009F1509" w:rsidRPr="006D2EC9" w:rsidRDefault="009F1509" w:rsidP="009F1509">
      <w:pPr>
        <w:spacing w:after="0"/>
        <w:ind w:left="4943" w:hanging="690"/>
        <w:rPr>
          <w:rFonts w:cstheme="minorHAnsi"/>
          <w:i/>
          <w:sz w:val="21"/>
          <w:szCs w:val="21"/>
        </w:rPr>
      </w:pPr>
    </w:p>
    <w:p w14:paraId="2F6990F4" w14:textId="77777777" w:rsidR="009F1509" w:rsidRPr="006D2EC9" w:rsidRDefault="009F1509" w:rsidP="009F1509">
      <w:pPr>
        <w:spacing w:after="0"/>
        <w:ind w:left="4943" w:hanging="690"/>
        <w:rPr>
          <w:rFonts w:cstheme="minorHAnsi"/>
          <w:sz w:val="21"/>
          <w:szCs w:val="21"/>
        </w:rPr>
      </w:pPr>
      <w:r w:rsidRPr="006D2EC9">
        <w:rPr>
          <w:rFonts w:cstheme="minorHAnsi"/>
          <w:i/>
          <w:sz w:val="21"/>
          <w:szCs w:val="21"/>
        </w:rPr>
        <w:t>e p.c.</w:t>
      </w:r>
      <w:r w:rsidRPr="006D2EC9">
        <w:rPr>
          <w:rFonts w:cstheme="minorHAnsi"/>
          <w:sz w:val="21"/>
          <w:szCs w:val="21"/>
        </w:rPr>
        <w:tab/>
        <w:t>Segretariato Regionale del Ministero della Cultura per la Sardegna</w:t>
      </w:r>
    </w:p>
    <w:p w14:paraId="7FEABDEC" w14:textId="77777777" w:rsidR="009F1509" w:rsidRPr="006D2EC9" w:rsidRDefault="009F1509" w:rsidP="009F1509">
      <w:pPr>
        <w:spacing w:after="0"/>
        <w:ind w:left="4943" w:hanging="690"/>
        <w:rPr>
          <w:rFonts w:cstheme="minorHAnsi"/>
          <w:bCs/>
          <w:sz w:val="21"/>
          <w:szCs w:val="21"/>
          <w:u w:val="single"/>
        </w:rPr>
      </w:pPr>
      <w:r w:rsidRPr="006D2EC9">
        <w:rPr>
          <w:rFonts w:cstheme="minorHAnsi"/>
          <w:i/>
          <w:sz w:val="21"/>
          <w:szCs w:val="21"/>
        </w:rPr>
        <w:tab/>
      </w:r>
      <w:hyperlink r:id="rId9" w:history="1">
        <w:r w:rsidRPr="006D2EC9">
          <w:rPr>
            <w:rStyle w:val="Collegamentoipertestuale"/>
            <w:rFonts w:cstheme="minorHAnsi"/>
            <w:bCs/>
            <w:sz w:val="21"/>
            <w:szCs w:val="21"/>
          </w:rPr>
          <w:t>sr-sar@pec.cultura.gov.it</w:t>
        </w:r>
      </w:hyperlink>
      <w:bookmarkStart w:id="2" w:name="_Hlk38525251"/>
      <w:bookmarkEnd w:id="2"/>
    </w:p>
    <w:p w14:paraId="7E5AB9EB" w14:textId="77777777" w:rsidR="009C7C58" w:rsidRPr="00D274CC" w:rsidRDefault="009C7C58">
      <w:pPr>
        <w:spacing w:after="0"/>
        <w:rPr>
          <w:rFonts w:cstheme="minorHAnsi"/>
        </w:rPr>
      </w:pPr>
    </w:p>
    <w:p w14:paraId="799B6201" w14:textId="77777777" w:rsidR="009C7C58" w:rsidRPr="00D274CC" w:rsidRDefault="00D274CC">
      <w:pPr>
        <w:spacing w:after="0"/>
        <w:ind w:left="1036" w:hanging="1036"/>
        <w:jc w:val="both"/>
        <w:rPr>
          <w:rFonts w:cstheme="minorHAnsi"/>
          <w:b/>
        </w:rPr>
      </w:pPr>
      <w:r w:rsidRPr="00D274CC">
        <w:rPr>
          <w:rFonts w:cstheme="minorHAnsi"/>
          <w:b/>
        </w:rPr>
        <w:t>OGGETTO: Documentazione consuntiva per richiesta di contributo in conto capitale di cui all’articolo 36 del Decreto Legislativo del 22 gennaio 2004, n. 42 e successive modifiche e integrazioni (</w:t>
      </w:r>
      <w:r w:rsidRPr="00D274CC">
        <w:rPr>
          <w:rFonts w:cstheme="minorHAnsi"/>
          <w:b/>
          <w:i/>
          <w:iCs/>
        </w:rPr>
        <w:t>Codice</w:t>
      </w:r>
      <w:r w:rsidRPr="00D274CC">
        <w:rPr>
          <w:rFonts w:cstheme="minorHAnsi"/>
          <w:b/>
        </w:rPr>
        <w:t xml:space="preserve">). </w:t>
      </w:r>
    </w:p>
    <w:p w14:paraId="5E2BA1BF" w14:textId="77777777" w:rsidR="009F1509" w:rsidRPr="00A44429" w:rsidRDefault="009F1509" w:rsidP="009F1509">
      <w:pPr>
        <w:spacing w:after="0"/>
        <w:jc w:val="center"/>
        <w:rPr>
          <w:rFonts w:cstheme="minorHAnsi"/>
          <w:i/>
          <w:sz w:val="18"/>
          <w:szCs w:val="18"/>
        </w:rPr>
      </w:pPr>
      <w:r w:rsidRPr="00A44429">
        <w:rPr>
          <w:rFonts w:cstheme="minorHAnsi"/>
          <w:i/>
          <w:sz w:val="18"/>
          <w:szCs w:val="18"/>
        </w:rPr>
        <w:t>(campi obbligatori)</w:t>
      </w:r>
    </w:p>
    <w:p w14:paraId="4AE902E3" w14:textId="77777777" w:rsidR="009F1509" w:rsidRPr="00983AA2" w:rsidRDefault="009F1509" w:rsidP="009F1509">
      <w:pPr>
        <w:spacing w:after="0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COMUNE____________________________________________________ prov._______________________ località__________________________________Via_____________________________________________ BENE CULTURALE______________________________________________________________________</w:t>
      </w:r>
      <w:r w:rsidRPr="00983AA2">
        <w:rPr>
          <w:rFonts w:cstheme="minorHAnsi"/>
          <w:sz w:val="21"/>
          <w:szCs w:val="21"/>
        </w:rPr>
        <w:softHyphen/>
      </w:r>
      <w:r w:rsidRPr="00983AA2">
        <w:rPr>
          <w:rFonts w:cstheme="minorHAnsi"/>
          <w:sz w:val="21"/>
          <w:szCs w:val="21"/>
        </w:rPr>
        <w:softHyphen/>
      </w:r>
      <w:r w:rsidRPr="00983AA2">
        <w:rPr>
          <w:rFonts w:cstheme="minorHAnsi"/>
          <w:sz w:val="21"/>
          <w:szCs w:val="21"/>
        </w:rPr>
        <w:softHyphen/>
        <w:t xml:space="preserve">___ OPERE DI________________________________________________________________________________ </w:t>
      </w:r>
    </w:p>
    <w:p w14:paraId="6820AAE2" w14:textId="77777777" w:rsidR="009F1509" w:rsidRPr="00983AA2" w:rsidRDefault="009F1509" w:rsidP="009F1509">
      <w:pPr>
        <w:spacing w:after="0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PROVVEDIMENTO DI DICHIARAZIONE INTERESSE CULTURALE</w:t>
      </w:r>
      <w:r w:rsidRPr="00983AA2">
        <w:rPr>
          <w:rStyle w:val="Rimandonotaapidipagina"/>
          <w:rFonts w:cstheme="minorHAnsi"/>
          <w:sz w:val="21"/>
          <w:szCs w:val="21"/>
        </w:rPr>
        <w:footnoteReference w:id="1"/>
      </w:r>
      <w:r w:rsidRPr="00983AA2">
        <w:rPr>
          <w:rFonts w:cstheme="minorHAnsi"/>
          <w:sz w:val="21"/>
          <w:szCs w:val="21"/>
        </w:rPr>
        <w:t>____________________________________</w:t>
      </w:r>
    </w:p>
    <w:p w14:paraId="484899EF" w14:textId="77777777" w:rsidR="009F1509" w:rsidRPr="00983AA2" w:rsidRDefault="009F1509" w:rsidP="009F1509">
      <w:pPr>
        <w:spacing w:after="0"/>
        <w:jc w:val="center"/>
        <w:rPr>
          <w:rFonts w:cstheme="minorHAnsi"/>
          <w:i/>
          <w:sz w:val="18"/>
          <w:szCs w:val="18"/>
        </w:rPr>
      </w:pPr>
    </w:p>
    <w:p w14:paraId="24464D01" w14:textId="77777777" w:rsidR="009F1509" w:rsidRPr="00983AA2" w:rsidRDefault="009F1509" w:rsidP="009F1509">
      <w:pPr>
        <w:spacing w:after="0"/>
        <w:jc w:val="center"/>
        <w:rPr>
          <w:rFonts w:cstheme="minorHAnsi"/>
          <w:i/>
          <w:sz w:val="18"/>
          <w:szCs w:val="18"/>
        </w:rPr>
      </w:pPr>
      <w:r w:rsidRPr="00983AA2">
        <w:rPr>
          <w:rFonts w:cstheme="minorHAnsi"/>
          <w:i/>
          <w:sz w:val="18"/>
          <w:szCs w:val="18"/>
        </w:rPr>
        <w:t>(campi obbligatori)</w:t>
      </w:r>
    </w:p>
    <w:p w14:paraId="3804D769" w14:textId="77777777" w:rsidR="009F1509" w:rsidRPr="00983AA2" w:rsidRDefault="009F1509" w:rsidP="009F1509">
      <w:pPr>
        <w:spacing w:after="0"/>
        <w:jc w:val="center"/>
        <w:rPr>
          <w:rFonts w:cstheme="minorHAnsi"/>
          <w:i/>
          <w:sz w:val="18"/>
          <w:szCs w:val="18"/>
        </w:rPr>
      </w:pPr>
      <w:r w:rsidRPr="00983AA2">
        <w:rPr>
          <w:rFonts w:cstheme="minorHAnsi"/>
          <w:i/>
          <w:sz w:val="18"/>
          <w:szCs w:val="18"/>
        </w:rPr>
        <w:t>DICHIARAZIONI AI SENSI DEL DPR 445/2000, ARTT. 38, 46 e 47</w:t>
      </w:r>
    </w:p>
    <w:p w14:paraId="449F07EA" w14:textId="77777777" w:rsidR="009F1509" w:rsidRPr="00983AA2" w:rsidRDefault="009F1509" w:rsidP="009F1509">
      <w:pPr>
        <w:spacing w:after="0"/>
        <w:jc w:val="center"/>
        <w:rPr>
          <w:rFonts w:cstheme="minorHAnsi"/>
          <w:i/>
          <w:sz w:val="21"/>
          <w:szCs w:val="21"/>
        </w:rPr>
      </w:pPr>
    </w:p>
    <w:p w14:paraId="059EF787" w14:textId="77777777" w:rsidR="009C7C58" w:rsidRPr="00983AA2" w:rsidRDefault="00D274CC">
      <w:pPr>
        <w:spacing w:after="0"/>
        <w:jc w:val="both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Il sottoscritto__________________________________ nato a_____________________________________ Il____________________________ residente a_________________________________________________</w:t>
      </w:r>
    </w:p>
    <w:p w14:paraId="3E8A9D61" w14:textId="542C7458" w:rsidR="009C7C58" w:rsidRPr="00983AA2" w:rsidRDefault="00D274CC">
      <w:pPr>
        <w:spacing w:after="0"/>
        <w:jc w:val="both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 xml:space="preserve">in Via____________________________________ CF____________________________________________ Telefono_________________________________e-mail__________________________________________ in qualità di legale rappresentate/parroco, </w:t>
      </w:r>
      <w:r w:rsidRPr="00983AA2">
        <w:rPr>
          <w:rFonts w:cstheme="minorHAnsi"/>
          <w:i/>
          <w:iCs/>
          <w:sz w:val="21"/>
          <w:szCs w:val="21"/>
        </w:rPr>
        <w:t>pro tempore</w:t>
      </w:r>
      <w:r w:rsidRPr="00983AA2">
        <w:rPr>
          <w:rFonts w:cstheme="minorHAnsi"/>
          <w:sz w:val="21"/>
          <w:szCs w:val="21"/>
        </w:rPr>
        <w:t xml:space="preserve">, </w:t>
      </w:r>
      <w:r w:rsidR="009F1509" w:rsidRPr="00983AA2">
        <w:rPr>
          <w:rFonts w:cstheme="minorHAnsi"/>
          <w:sz w:val="21"/>
          <w:szCs w:val="21"/>
        </w:rPr>
        <w:t xml:space="preserve">dell’Ente proprietario </w:t>
      </w:r>
      <w:r w:rsidRPr="00983AA2">
        <w:rPr>
          <w:rFonts w:cstheme="minorHAnsi"/>
          <w:sz w:val="21"/>
          <w:szCs w:val="21"/>
        </w:rPr>
        <w:t xml:space="preserve">dell’immobile indicato nelle premesse, censito al Catasto Fabbricati/Catasto Terreni del comune di_____________________________Sez._______________ Fg.____________________mapp.____________________________sub._____________________________ </w:t>
      </w:r>
    </w:p>
    <w:p w14:paraId="66C479F0" w14:textId="77777777" w:rsidR="009C7C58" w:rsidRPr="00983AA2" w:rsidRDefault="009C7C58">
      <w:pPr>
        <w:spacing w:after="0"/>
        <w:jc w:val="center"/>
        <w:rPr>
          <w:rFonts w:cstheme="minorHAnsi"/>
          <w:b/>
          <w:sz w:val="21"/>
          <w:szCs w:val="21"/>
        </w:rPr>
      </w:pPr>
    </w:p>
    <w:p w14:paraId="1A86D504" w14:textId="77777777" w:rsidR="009C7C58" w:rsidRPr="00983AA2" w:rsidRDefault="00D274CC">
      <w:pPr>
        <w:spacing w:after="0"/>
        <w:jc w:val="center"/>
        <w:rPr>
          <w:rFonts w:cstheme="minorHAnsi"/>
          <w:b/>
          <w:sz w:val="21"/>
          <w:szCs w:val="21"/>
        </w:rPr>
      </w:pPr>
      <w:r w:rsidRPr="00983AA2">
        <w:rPr>
          <w:rFonts w:cstheme="minorHAnsi"/>
          <w:b/>
          <w:sz w:val="21"/>
          <w:szCs w:val="21"/>
        </w:rPr>
        <w:t>INVIA</w:t>
      </w:r>
    </w:p>
    <w:p w14:paraId="41A6B25A" w14:textId="77777777" w:rsidR="009C7C58" w:rsidRPr="00983AA2" w:rsidRDefault="009C7C58">
      <w:pPr>
        <w:spacing w:after="0"/>
        <w:jc w:val="both"/>
        <w:rPr>
          <w:rFonts w:cstheme="minorHAnsi"/>
          <w:sz w:val="21"/>
          <w:szCs w:val="21"/>
        </w:rPr>
      </w:pPr>
    </w:p>
    <w:p w14:paraId="3314ED81" w14:textId="77777777" w:rsidR="009C7C58" w:rsidRPr="00983AA2" w:rsidRDefault="00D274CC" w:rsidP="00E02A71">
      <w:pPr>
        <w:jc w:val="both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la seguente documentazione consuntiva ai fini della richiesta di contributo in conto capitale:</w:t>
      </w:r>
    </w:p>
    <w:p w14:paraId="44E83A4A" w14:textId="01ED5D7F" w:rsidR="009C7C58" w:rsidRPr="00983AA2" w:rsidRDefault="00D274CC" w:rsidP="00E02A71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consuntivo dettagliato di spesa giurato (red</w:t>
      </w:r>
      <w:r w:rsidR="00E02A71" w:rsidRPr="00983AA2">
        <w:rPr>
          <w:rFonts w:asciiTheme="minorHAnsi" w:hAnsiTheme="minorHAnsi" w:cstheme="minorHAnsi"/>
          <w:sz w:val="21"/>
          <w:szCs w:val="21"/>
        </w:rPr>
        <w:t>atto su un prezziario ufficiale es. Regione</w:t>
      </w:r>
      <w:r w:rsidR="009F1509" w:rsidRPr="00983AA2">
        <w:rPr>
          <w:rFonts w:asciiTheme="minorHAnsi" w:hAnsiTheme="minorHAnsi" w:cstheme="minorHAnsi"/>
          <w:sz w:val="21"/>
          <w:szCs w:val="21"/>
        </w:rPr>
        <w:t xml:space="preserve"> Sardegna</w:t>
      </w:r>
      <w:r w:rsidR="00E02A71" w:rsidRPr="00983AA2">
        <w:rPr>
          <w:rFonts w:asciiTheme="minorHAnsi" w:hAnsiTheme="minorHAnsi" w:cstheme="minorHAnsi"/>
          <w:sz w:val="21"/>
          <w:szCs w:val="21"/>
        </w:rPr>
        <w:t xml:space="preserve">, Camera di Commercio, DEI) con descrizione degli interventi, delle quantità, dei prezzi unitari e totali. Solo </w:t>
      </w:r>
      <w:r w:rsidR="00E02A71" w:rsidRPr="00983AA2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 xml:space="preserve">in caso </w:t>
      </w:r>
      <w:r w:rsidR="00E02A71" w:rsidRPr="00983AA2">
        <w:rPr>
          <w:rFonts w:ascii="Calibri" w:hAnsi="Calibri" w:cs="Calibri"/>
          <w:color w:val="000000"/>
          <w:sz w:val="21"/>
          <w:szCs w:val="21"/>
        </w:rPr>
        <w:t>di lavorazioni particolari, non adeguatamente descritte/riconosciute dalle "opere compiute" del </w:t>
      </w:r>
      <w:r w:rsidR="00E02A71" w:rsidRPr="00983AA2">
        <w:rPr>
          <w:rStyle w:val="highlight"/>
          <w:rFonts w:ascii="Calibri" w:hAnsi="Calibri" w:cs="Calibri"/>
          <w:color w:val="000000"/>
          <w:sz w:val="21"/>
          <w:szCs w:val="21"/>
        </w:rPr>
        <w:t>prezzi</w:t>
      </w:r>
      <w:r w:rsidR="00E02A71" w:rsidRPr="00983AA2">
        <w:rPr>
          <w:rFonts w:ascii="Calibri" w:hAnsi="Calibri" w:cs="Calibri"/>
          <w:color w:val="000000"/>
          <w:sz w:val="21"/>
          <w:szCs w:val="21"/>
        </w:rPr>
        <w:t>ario, si possono costruire delle </w:t>
      </w:r>
      <w:r w:rsidR="00E02A71" w:rsidRPr="00983AA2">
        <w:rPr>
          <w:rStyle w:val="highlight"/>
          <w:rFonts w:ascii="Calibri" w:hAnsi="Calibri" w:cs="Calibri"/>
          <w:color w:val="000000"/>
          <w:sz w:val="21"/>
          <w:szCs w:val="21"/>
        </w:rPr>
        <w:t>analisi</w:t>
      </w:r>
      <w:r w:rsidR="00E02A71" w:rsidRPr="00983AA2">
        <w:rPr>
          <w:rFonts w:ascii="Calibri" w:hAnsi="Calibri" w:cs="Calibri"/>
          <w:color w:val="000000"/>
          <w:sz w:val="21"/>
          <w:szCs w:val="21"/>
        </w:rPr>
        <w:t> </w:t>
      </w:r>
      <w:r w:rsidR="00E02A71" w:rsidRPr="00983AA2">
        <w:rPr>
          <w:rStyle w:val="highlight"/>
          <w:rFonts w:ascii="Calibri" w:hAnsi="Calibri" w:cs="Calibri"/>
          <w:color w:val="000000"/>
          <w:sz w:val="21"/>
          <w:szCs w:val="21"/>
        </w:rPr>
        <w:t>prezzi</w:t>
      </w:r>
      <w:r w:rsidR="00E02A71" w:rsidRPr="00983AA2">
        <w:rPr>
          <w:rFonts w:ascii="Calibri" w:hAnsi="Calibri" w:cs="Calibri"/>
          <w:color w:val="000000"/>
          <w:sz w:val="21"/>
          <w:szCs w:val="21"/>
        </w:rPr>
        <w:t>, sempre a partire da voci di </w:t>
      </w:r>
      <w:r w:rsidR="00E02A71" w:rsidRPr="00983AA2">
        <w:rPr>
          <w:rStyle w:val="highlight"/>
          <w:rFonts w:ascii="Calibri" w:hAnsi="Calibri" w:cs="Calibri"/>
          <w:color w:val="000000"/>
          <w:sz w:val="21"/>
          <w:szCs w:val="21"/>
        </w:rPr>
        <w:t>prezzi</w:t>
      </w:r>
      <w:r w:rsidR="00E02A71" w:rsidRPr="00983AA2">
        <w:rPr>
          <w:rFonts w:ascii="Calibri" w:hAnsi="Calibri" w:cs="Calibri"/>
          <w:color w:val="000000"/>
          <w:sz w:val="21"/>
          <w:szCs w:val="21"/>
        </w:rPr>
        <w:t>ario</w:t>
      </w:r>
      <w:r w:rsidR="009F1509" w:rsidRPr="00983AA2">
        <w:rPr>
          <w:rStyle w:val="Rimandonotaapidipagina"/>
          <w:rFonts w:ascii="Calibri" w:hAnsi="Calibri" w:cs="Calibri"/>
          <w:color w:val="000000"/>
          <w:sz w:val="21"/>
          <w:szCs w:val="21"/>
        </w:rPr>
        <w:footnoteReference w:id="2"/>
      </w:r>
      <w:r w:rsidR="009F1509" w:rsidRPr="00983AA2">
        <w:rPr>
          <w:rFonts w:ascii="Calibri" w:hAnsi="Calibri" w:cs="Calibri"/>
          <w:color w:val="000000"/>
          <w:sz w:val="21"/>
          <w:szCs w:val="21"/>
        </w:rPr>
        <w:t>;</w:t>
      </w:r>
    </w:p>
    <w:p w14:paraId="1C110D37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dati anagrafici e fiscali del Direttore dei Lavori e del proprietario del bene;</w:t>
      </w:r>
    </w:p>
    <w:p w14:paraId="7CF655C3" w14:textId="5CFC1671" w:rsidR="009F1509" w:rsidRPr="00983AA2" w:rsidRDefault="00D274CC" w:rsidP="009F150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dichiarazione della destinazione d’uso prima e dopo i lavori;</w:t>
      </w:r>
    </w:p>
    <w:p w14:paraId="64D9AD99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per gli interventi su superfici decorate elaborati grafici di mappatura delle operazioni eseguite;</w:t>
      </w:r>
    </w:p>
    <w:p w14:paraId="0DE5BE65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relazione del Direttore dei Lavori sull'andamento dei lavori;</w:t>
      </w:r>
    </w:p>
    <w:p w14:paraId="41C5ED2D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copia della contabilità;</w:t>
      </w:r>
    </w:p>
    <w:p w14:paraId="6128B1EF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lastRenderedPageBreak/>
        <w:t>copia delle fatture quietanzate di spesa corredate da elenco descrittivo con riportati i singoli importi dell'imponibile e relativa somma totale;</w:t>
      </w:r>
    </w:p>
    <w:p w14:paraId="713F0ED0" w14:textId="77777777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schede fotografiche in originale prima, durante e dopo, anche per gli interventi architettonici (con allegata planimetria dei punti di ripresa);</w:t>
      </w:r>
    </w:p>
    <w:p w14:paraId="1B283E78" w14:textId="5607D1AE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 xml:space="preserve">dichiarazione </w:t>
      </w:r>
      <w:r w:rsidR="009F1509" w:rsidRPr="00983AA2">
        <w:rPr>
          <w:rFonts w:asciiTheme="minorHAnsi" w:hAnsiTheme="minorHAnsi" w:cstheme="minorHAnsi"/>
          <w:sz w:val="21"/>
          <w:szCs w:val="21"/>
        </w:rPr>
        <w:t>relativa all’eventuale condizione di</w:t>
      </w:r>
      <w:r w:rsidRPr="00983AA2">
        <w:rPr>
          <w:rFonts w:asciiTheme="minorHAnsi" w:hAnsiTheme="minorHAnsi" w:cstheme="minorHAnsi"/>
          <w:sz w:val="21"/>
          <w:szCs w:val="21"/>
        </w:rPr>
        <w:t xml:space="preserve"> pubblico godimento dell’immobile</w:t>
      </w:r>
      <w:r w:rsidR="009F1509" w:rsidRPr="00983AA2">
        <w:rPr>
          <w:rStyle w:val="Rimandonotaapidipagina"/>
          <w:rFonts w:asciiTheme="minorHAnsi" w:hAnsiTheme="minorHAnsi" w:cstheme="minorHAnsi"/>
          <w:sz w:val="21"/>
          <w:szCs w:val="21"/>
        </w:rPr>
        <w:footnoteReference w:id="3"/>
      </w:r>
      <w:r w:rsidRPr="00983AA2">
        <w:rPr>
          <w:rFonts w:asciiTheme="minorHAnsi" w:hAnsiTheme="minorHAnsi" w:cstheme="minorHAnsi"/>
          <w:sz w:val="21"/>
          <w:szCs w:val="21"/>
        </w:rPr>
        <w:t>;</w:t>
      </w:r>
    </w:p>
    <w:p w14:paraId="71F153A3" w14:textId="781C199C" w:rsidR="009C7C58" w:rsidRPr="00983AA2" w:rsidRDefault="00D274CC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 xml:space="preserve">elencazione di altri contributi pubblici e di eventuali contributi privati (per questi ultimi: </w:t>
      </w:r>
      <w:r w:rsidR="009F1509" w:rsidRPr="00983AA2">
        <w:rPr>
          <w:rFonts w:asciiTheme="minorHAnsi" w:hAnsiTheme="minorHAnsi" w:cstheme="minorHAnsi"/>
          <w:sz w:val="21"/>
          <w:szCs w:val="21"/>
        </w:rPr>
        <w:t xml:space="preserve">quelli </w:t>
      </w:r>
      <w:r w:rsidRPr="00983AA2">
        <w:rPr>
          <w:rFonts w:asciiTheme="minorHAnsi" w:hAnsiTheme="minorHAnsi" w:cstheme="minorHAnsi"/>
          <w:sz w:val="21"/>
          <w:szCs w:val="21"/>
        </w:rPr>
        <w:t xml:space="preserve">in relazione ai quali si sono ottenuti benefici fiscali) goduti con specificazione dei relativi importi o dichiarazione di assenza di contributi (art. 36 comma 3 del </w:t>
      </w:r>
      <w:r w:rsidRPr="00983AA2">
        <w:rPr>
          <w:rFonts w:asciiTheme="minorHAnsi" w:hAnsiTheme="minorHAnsi" w:cstheme="minorHAnsi"/>
          <w:i/>
          <w:iCs/>
          <w:sz w:val="21"/>
          <w:szCs w:val="21"/>
        </w:rPr>
        <w:t>Codice</w:t>
      </w:r>
      <w:r w:rsidRPr="00983AA2">
        <w:rPr>
          <w:rFonts w:asciiTheme="minorHAnsi" w:hAnsiTheme="minorHAnsi" w:cstheme="minorHAnsi"/>
          <w:sz w:val="21"/>
          <w:szCs w:val="21"/>
        </w:rPr>
        <w:t>)</w:t>
      </w:r>
      <w:r w:rsidR="009F1509" w:rsidRPr="00983AA2">
        <w:rPr>
          <w:rFonts w:asciiTheme="minorHAnsi" w:hAnsiTheme="minorHAnsi" w:cstheme="minorHAnsi"/>
          <w:sz w:val="21"/>
          <w:szCs w:val="21"/>
        </w:rPr>
        <w:t>;</w:t>
      </w:r>
    </w:p>
    <w:p w14:paraId="1CA68E55" w14:textId="77777777" w:rsidR="009F1509" w:rsidRPr="00983AA2" w:rsidRDefault="009F1509" w:rsidP="009F150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indicazione c/c bancario dell'Ente proprietario;</w:t>
      </w:r>
    </w:p>
    <w:p w14:paraId="3CAF22D4" w14:textId="35212C3A" w:rsidR="009F1509" w:rsidRPr="00983AA2" w:rsidRDefault="009F1509" w:rsidP="009F150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1"/>
          <w:szCs w:val="21"/>
        </w:rPr>
      </w:pPr>
      <w:r w:rsidRPr="00983AA2">
        <w:rPr>
          <w:rFonts w:asciiTheme="minorHAnsi" w:hAnsiTheme="minorHAnsi" w:cstheme="minorHAnsi"/>
          <w:sz w:val="21"/>
          <w:szCs w:val="21"/>
        </w:rPr>
        <w:t>In caso di beneficiario pubblico titolare, estremi del conto di tesoreria unica</w:t>
      </w:r>
      <w:r w:rsidRPr="00983AA2">
        <w:rPr>
          <w:rStyle w:val="Rimandonotaapidipagina"/>
          <w:rFonts w:asciiTheme="minorHAnsi" w:hAnsiTheme="minorHAnsi" w:cstheme="minorHAnsi"/>
          <w:sz w:val="21"/>
          <w:szCs w:val="21"/>
        </w:rPr>
        <w:footnoteReference w:id="4"/>
      </w:r>
      <w:r w:rsidRPr="00983AA2">
        <w:rPr>
          <w:rFonts w:asciiTheme="minorHAnsi" w:hAnsiTheme="minorHAnsi" w:cstheme="minorHAnsi"/>
          <w:sz w:val="21"/>
          <w:szCs w:val="21"/>
        </w:rPr>
        <w:t>, di cui si riportano gli estremi:</w:t>
      </w:r>
    </w:p>
    <w:p w14:paraId="25D7F197" w14:textId="77777777" w:rsidR="009F1509" w:rsidRPr="00983AA2" w:rsidRDefault="009F1509" w:rsidP="009F1509">
      <w:pPr>
        <w:pStyle w:val="Arial"/>
        <w:tabs>
          <w:tab w:val="left" w:pos="681"/>
          <w:tab w:val="left" w:pos="1185"/>
        </w:tabs>
        <w:spacing w:before="113"/>
        <w:ind w:left="340"/>
        <w:rPr>
          <w:rFonts w:asciiTheme="minorHAnsi" w:hAnsiTheme="minorHAnsi" w:cstheme="minorHAnsi"/>
          <w:sz w:val="21"/>
          <w:szCs w:val="21"/>
        </w:rPr>
      </w:pPr>
    </w:p>
    <w:tbl>
      <w:tblPr>
        <w:tblStyle w:val="Grigliatabella"/>
        <w:tblW w:w="0" w:type="auto"/>
        <w:tblInd w:w="340" w:type="dxa"/>
        <w:tblLook w:val="04A0" w:firstRow="1" w:lastRow="0" w:firstColumn="1" w:lastColumn="0" w:noHBand="0" w:noVBand="1"/>
      </w:tblPr>
      <w:tblGrid>
        <w:gridCol w:w="3737"/>
        <w:gridCol w:w="5777"/>
      </w:tblGrid>
      <w:tr w:rsidR="009F1509" w:rsidRPr="00983AA2" w14:paraId="78B4FBB2" w14:textId="77777777" w:rsidTr="00C109DA">
        <w:tc>
          <w:tcPr>
            <w:tcW w:w="3737" w:type="dxa"/>
          </w:tcPr>
          <w:p w14:paraId="685BE7C6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870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983AA2">
              <w:rPr>
                <w:rFonts w:asciiTheme="minorHAnsi" w:hAnsiTheme="minorHAnsi" w:cstheme="minorHAnsi"/>
                <w:sz w:val="21"/>
                <w:szCs w:val="21"/>
              </w:rPr>
              <w:t>Intestatario: denominazione, via/piazza, numero civico - CAP, Comune (sigla provincia)</w:t>
            </w:r>
          </w:p>
          <w:p w14:paraId="28D7806E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77" w:type="dxa"/>
          </w:tcPr>
          <w:p w14:paraId="6E66CC35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F1509" w:rsidRPr="00983AA2" w14:paraId="37A60611" w14:textId="77777777" w:rsidTr="00C109DA">
        <w:tc>
          <w:tcPr>
            <w:tcW w:w="3737" w:type="dxa"/>
          </w:tcPr>
          <w:p w14:paraId="5228D1FA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870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983AA2">
              <w:rPr>
                <w:rFonts w:asciiTheme="minorHAnsi" w:hAnsiTheme="minorHAnsi" w:cstheme="minorHAnsi"/>
                <w:sz w:val="21"/>
                <w:szCs w:val="21"/>
              </w:rPr>
              <w:t>Coordinate bancarie - Tesoreria Unica c/o Banca d'Italia</w:t>
            </w:r>
          </w:p>
          <w:p w14:paraId="030C3678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77" w:type="dxa"/>
          </w:tcPr>
          <w:p w14:paraId="06925A7C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F1509" w:rsidRPr="00983AA2" w14:paraId="71E94B40" w14:textId="77777777" w:rsidTr="00C109DA">
        <w:tc>
          <w:tcPr>
            <w:tcW w:w="3737" w:type="dxa"/>
          </w:tcPr>
          <w:p w14:paraId="77437B6D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870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983AA2">
              <w:rPr>
                <w:rFonts w:asciiTheme="minorHAnsi" w:hAnsiTheme="minorHAnsi" w:cstheme="minorHAnsi"/>
                <w:sz w:val="21"/>
                <w:szCs w:val="21"/>
              </w:rPr>
              <w:t>N. conto _____</w:t>
            </w:r>
            <w:proofErr w:type="gramStart"/>
            <w:r w:rsidRPr="00983AA2">
              <w:rPr>
                <w:rFonts w:asciiTheme="minorHAnsi" w:hAnsiTheme="minorHAnsi" w:cstheme="minorHAnsi"/>
                <w:sz w:val="21"/>
                <w:szCs w:val="21"/>
              </w:rPr>
              <w:t>_ ,</w:t>
            </w:r>
            <w:proofErr w:type="gramEnd"/>
            <w:r w:rsidRPr="00983AA2">
              <w:rPr>
                <w:rFonts w:asciiTheme="minorHAnsi" w:hAnsiTheme="minorHAnsi" w:cstheme="minorHAnsi"/>
                <w:sz w:val="21"/>
                <w:szCs w:val="21"/>
              </w:rPr>
              <w:t xml:space="preserve"> codice tesoreria ___ </w:t>
            </w:r>
          </w:p>
          <w:p w14:paraId="72E2FD87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777" w:type="dxa"/>
          </w:tcPr>
          <w:p w14:paraId="09252AD8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F1509" w:rsidRPr="00983AA2" w14:paraId="6338578C" w14:textId="77777777" w:rsidTr="00C109DA">
        <w:tc>
          <w:tcPr>
            <w:tcW w:w="3737" w:type="dxa"/>
          </w:tcPr>
          <w:p w14:paraId="1DF8CB97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983AA2">
              <w:rPr>
                <w:rFonts w:asciiTheme="minorHAnsi" w:hAnsiTheme="minorHAnsi" w:cstheme="minorHAnsi"/>
                <w:sz w:val="21"/>
                <w:szCs w:val="21"/>
              </w:rPr>
              <w:t>IBAN</w:t>
            </w:r>
          </w:p>
        </w:tc>
        <w:tc>
          <w:tcPr>
            <w:tcW w:w="5777" w:type="dxa"/>
          </w:tcPr>
          <w:p w14:paraId="6CA724B6" w14:textId="77777777" w:rsidR="009F1509" w:rsidRPr="00983AA2" w:rsidRDefault="009F1509" w:rsidP="00C109DA">
            <w:pPr>
              <w:pStyle w:val="Arial"/>
              <w:tabs>
                <w:tab w:val="left" w:pos="681"/>
                <w:tab w:val="left" w:pos="1185"/>
              </w:tabs>
              <w:spacing w:before="113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2229072" w14:textId="77777777" w:rsidR="009C7C58" w:rsidRPr="00983AA2" w:rsidRDefault="009C7C58">
      <w:pPr>
        <w:pStyle w:val="Arial"/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="Calibri" w:hAnsi="Calibri" w:cstheme="minorHAnsi"/>
          <w:sz w:val="21"/>
          <w:szCs w:val="21"/>
        </w:rPr>
      </w:pPr>
    </w:p>
    <w:p w14:paraId="7ABEF2B9" w14:textId="77777777" w:rsidR="009C7C58" w:rsidRPr="00983AA2" w:rsidRDefault="009C7C58">
      <w:pPr>
        <w:spacing w:after="0"/>
        <w:rPr>
          <w:rFonts w:cstheme="minorHAnsi"/>
          <w:sz w:val="21"/>
          <w:szCs w:val="21"/>
        </w:rPr>
      </w:pPr>
    </w:p>
    <w:p w14:paraId="0A7290E8" w14:textId="77777777" w:rsidR="009C7C58" w:rsidRPr="00983AA2" w:rsidRDefault="00D274CC">
      <w:pPr>
        <w:spacing w:after="0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Luogo e data</w:t>
      </w:r>
    </w:p>
    <w:p w14:paraId="682DC4C2" w14:textId="77777777" w:rsidR="009C7C58" w:rsidRPr="00983AA2" w:rsidRDefault="00D274CC">
      <w:pPr>
        <w:pBdr>
          <w:bottom w:val="single" w:sz="8" w:space="2" w:color="000000"/>
        </w:pBdr>
        <w:spacing w:after="0"/>
        <w:ind w:left="4956"/>
        <w:jc w:val="center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il richiedente</w:t>
      </w:r>
    </w:p>
    <w:p w14:paraId="3EE23452" w14:textId="77777777" w:rsidR="009C7C58" w:rsidRPr="00983AA2" w:rsidRDefault="009C7C58">
      <w:pPr>
        <w:pBdr>
          <w:bottom w:val="single" w:sz="8" w:space="2" w:color="000000"/>
        </w:pBdr>
        <w:spacing w:after="0"/>
        <w:ind w:left="4956"/>
        <w:jc w:val="center"/>
        <w:rPr>
          <w:rFonts w:cstheme="minorHAnsi"/>
          <w:sz w:val="21"/>
          <w:szCs w:val="21"/>
        </w:rPr>
      </w:pPr>
    </w:p>
    <w:p w14:paraId="06FE1292" w14:textId="77777777" w:rsidR="009C7C58" w:rsidRPr="00D274CC" w:rsidRDefault="009C7C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 w:line="240" w:lineRule="auto"/>
        <w:rPr>
          <w:rFonts w:eastAsia="Times New Roman" w:cstheme="minorHAnsi"/>
          <w:sz w:val="18"/>
          <w:szCs w:val="18"/>
          <w:lang w:eastAsia="it-IT"/>
        </w:rPr>
      </w:pPr>
    </w:p>
    <w:p w14:paraId="5C1B2A47" w14:textId="77777777" w:rsidR="009C7C58" w:rsidRPr="00D274CC" w:rsidRDefault="009C7C58">
      <w:pPr>
        <w:pStyle w:val="PreformattatoHTML"/>
      </w:pPr>
    </w:p>
    <w:sectPr w:rsidR="009C7C58" w:rsidRPr="00D274CC" w:rsidSect="00FE5381">
      <w:headerReference w:type="default" r:id="rId10"/>
      <w:pgSz w:w="11906" w:h="16838"/>
      <w:pgMar w:top="1417" w:right="1134" w:bottom="1134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F5D04" w14:textId="77777777" w:rsidR="00617922" w:rsidRDefault="00617922" w:rsidP="00617922">
      <w:pPr>
        <w:spacing w:after="0" w:line="240" w:lineRule="auto"/>
      </w:pPr>
      <w:r>
        <w:separator/>
      </w:r>
    </w:p>
  </w:endnote>
  <w:endnote w:type="continuationSeparator" w:id="0">
    <w:p w14:paraId="5CEDBC91" w14:textId="77777777" w:rsidR="00617922" w:rsidRDefault="00617922" w:rsidP="00617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63E62" w14:textId="77777777" w:rsidR="00617922" w:rsidRDefault="00617922" w:rsidP="00617922">
      <w:pPr>
        <w:spacing w:after="0" w:line="240" w:lineRule="auto"/>
      </w:pPr>
      <w:r>
        <w:separator/>
      </w:r>
    </w:p>
  </w:footnote>
  <w:footnote w:type="continuationSeparator" w:id="0">
    <w:p w14:paraId="7EA90B0D" w14:textId="77777777" w:rsidR="00617922" w:rsidRDefault="00617922" w:rsidP="00617922">
      <w:pPr>
        <w:spacing w:after="0" w:line="240" w:lineRule="auto"/>
      </w:pPr>
      <w:r>
        <w:continuationSeparator/>
      </w:r>
    </w:p>
  </w:footnote>
  <w:footnote w:id="1">
    <w:p w14:paraId="2CC8ABE4" w14:textId="77777777" w:rsidR="009F1509" w:rsidRDefault="009F1509" w:rsidP="009F1509">
      <w:pPr>
        <w:pStyle w:val="Testonotaapidipagina"/>
      </w:pPr>
      <w:r>
        <w:rPr>
          <w:rStyle w:val="Rimandonotaapidipagina"/>
        </w:rPr>
        <w:footnoteRef/>
      </w:r>
      <w:r>
        <w:t xml:space="preserve"> NON possono essere ammessi a contributo statale beni dei quali non sia già stato espressamente dichiarato l’interesse culturale: indicare gli estremi del provvedimento dichiarativo dell’interesse culturale.</w:t>
      </w:r>
    </w:p>
  </w:footnote>
  <w:footnote w:id="2">
    <w:p w14:paraId="3763A525" w14:textId="0A287328" w:rsidR="009F1509" w:rsidRDefault="009F150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F1509">
        <w:t>Il consuntivo giurato dovrà essere accompagnato da una dichiarazione sostitutiva di atto di notorietà. In originale con marca da bollo da euro 16,00);</w:t>
      </w:r>
    </w:p>
  </w:footnote>
  <w:footnote w:id="3">
    <w:p w14:paraId="652B9302" w14:textId="4365BCED" w:rsidR="009F1509" w:rsidRDefault="009F150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F1509">
        <w:t>Da presentare solo se non già presentata in fase di richiesta di ammissibilità preliminare.</w:t>
      </w:r>
    </w:p>
  </w:footnote>
  <w:footnote w:id="4">
    <w:p w14:paraId="03837266" w14:textId="77777777" w:rsidR="009F1509" w:rsidRDefault="009F1509" w:rsidP="009F150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F1509">
        <w:t>il contributo potrà essere erogato esclusivamente sul conto di Tesoreria Unica aperto c/o Banca d'Italia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2825D" w14:textId="77777777" w:rsidR="00617922" w:rsidRDefault="00617922" w:rsidP="00617922">
    <w:pPr>
      <w:spacing w:after="0" w:line="240" w:lineRule="auto"/>
      <w:ind w:right="6094"/>
      <w:rPr>
        <w:rFonts w:cstheme="minorHAnsi"/>
        <w:sz w:val="18"/>
        <w:szCs w:val="18"/>
      </w:rPr>
    </w:pPr>
  </w:p>
  <w:p w14:paraId="03803DD9" w14:textId="77777777" w:rsidR="00617922" w:rsidRDefault="00617922" w:rsidP="00617922">
    <w:pPr>
      <w:spacing w:after="0" w:line="240" w:lineRule="auto"/>
      <w:ind w:right="6094"/>
      <w:rPr>
        <w:rFonts w:cstheme="minorHAnsi"/>
        <w:sz w:val="18"/>
        <w:szCs w:val="18"/>
      </w:rPr>
    </w:pPr>
  </w:p>
  <w:p w14:paraId="7E441508" w14:textId="6584CB1C" w:rsidR="00617922" w:rsidRPr="00617922" w:rsidRDefault="00617922" w:rsidP="00617922">
    <w:pPr>
      <w:spacing w:after="0" w:line="240" w:lineRule="auto"/>
      <w:ind w:right="6094"/>
      <w:rPr>
        <w:color w:val="0070C0"/>
      </w:rPr>
    </w:pPr>
    <w:r w:rsidRPr="00617922">
      <w:rPr>
        <w:rFonts w:cstheme="minorHAnsi"/>
        <w:color w:val="0070C0"/>
        <w:sz w:val="18"/>
        <w:szCs w:val="18"/>
      </w:rPr>
      <w:t>Mod. 3a/202</w:t>
    </w:r>
    <w:r>
      <w:rPr>
        <w:rFonts w:cstheme="minorHAnsi"/>
        <w:color w:val="0070C0"/>
        <w:sz w:val="18"/>
        <w:szCs w:val="18"/>
      </w:rPr>
      <w:t>3</w:t>
    </w:r>
    <w:r w:rsidRPr="00617922">
      <w:rPr>
        <w:rFonts w:cstheme="minorHAnsi"/>
        <w:color w:val="0070C0"/>
        <w:sz w:val="18"/>
        <w:szCs w:val="18"/>
      </w:rPr>
      <w:t xml:space="preserve"> – immobili di proprietà pubblica e di persone giuridiche private senza fini di lucro</w:t>
    </w:r>
  </w:p>
  <w:p w14:paraId="60ED7BC8" w14:textId="14E7D0BD" w:rsidR="00617922" w:rsidRDefault="00617922" w:rsidP="00617922">
    <w:pPr>
      <w:pStyle w:val="Intestazione"/>
    </w:pPr>
    <w:bookmarkStart w:id="3" w:name="_Hlk38525234"/>
    <w:r w:rsidRPr="00D274CC">
      <w:rPr>
        <w:rFonts w:cstheme="minorHAnsi"/>
        <w:sz w:val="18"/>
        <w:szCs w:val="18"/>
      </w:rPr>
      <w:t>Domanda in carta semplice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87DDC"/>
    <w:multiLevelType w:val="multilevel"/>
    <w:tmpl w:val="7EDAF120"/>
    <w:lvl w:ilvl="0">
      <w:start w:val="1"/>
      <w:numFmt w:val="bullet"/>
      <w:lvlText w:val=""/>
      <w:lvlJc w:val="left"/>
      <w:pPr>
        <w:ind w:left="123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ind w:left="159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5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31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7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3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9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5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11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C623831"/>
    <w:multiLevelType w:val="multilevel"/>
    <w:tmpl w:val="CF629E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C58"/>
    <w:rsid w:val="003F5DE9"/>
    <w:rsid w:val="00617922"/>
    <w:rsid w:val="00794BAA"/>
    <w:rsid w:val="00983AA2"/>
    <w:rsid w:val="009C7C58"/>
    <w:rsid w:val="009F1509"/>
    <w:rsid w:val="00D274CC"/>
    <w:rsid w:val="00E02A71"/>
    <w:rsid w:val="00EF3E42"/>
    <w:rsid w:val="00FE5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E75A"/>
  <w15:docId w15:val="{3613EA59-AE1A-42F0-9796-48D61479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37120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937120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FA4D95"/>
    <w:rPr>
      <w:color w:val="0000FF" w:themeColor="hyperlink"/>
      <w:u w:val="single"/>
    </w:rPr>
  </w:style>
  <w:style w:type="character" w:customStyle="1" w:styleId="ListLabel1">
    <w:name w:val="ListLabel 1"/>
    <w:qFormat/>
    <w:rsid w:val="00E83FF3"/>
    <w:rPr>
      <w:rFonts w:cs="Courier New"/>
    </w:rPr>
  </w:style>
  <w:style w:type="character" w:customStyle="1" w:styleId="ListLabel2">
    <w:name w:val="ListLabel 2"/>
    <w:qFormat/>
    <w:rsid w:val="00E83FF3"/>
    <w:rPr>
      <w:rFonts w:cs="Courier New"/>
    </w:rPr>
  </w:style>
  <w:style w:type="character" w:customStyle="1" w:styleId="ListLabel3">
    <w:name w:val="ListLabel 3"/>
    <w:qFormat/>
    <w:rsid w:val="00E83FF3"/>
    <w:rPr>
      <w:rFonts w:cs="Courier New"/>
    </w:rPr>
  </w:style>
  <w:style w:type="character" w:customStyle="1" w:styleId="currenthithighlight">
    <w:name w:val="currenthithighlight"/>
    <w:basedOn w:val="Carpredefinitoparagrafo"/>
    <w:qFormat/>
    <w:rsid w:val="00AB6238"/>
  </w:style>
  <w:style w:type="character" w:customStyle="1" w:styleId="ListLabel4">
    <w:name w:val="ListLabel 4"/>
    <w:qFormat/>
    <w:rsid w:val="00FE5381"/>
    <w:rPr>
      <w:rFonts w:cs="Symbol"/>
    </w:rPr>
  </w:style>
  <w:style w:type="character" w:customStyle="1" w:styleId="ListLabel5">
    <w:name w:val="ListLabel 5"/>
    <w:qFormat/>
    <w:rsid w:val="00FE5381"/>
    <w:rPr>
      <w:rFonts w:cs="Courier New"/>
    </w:rPr>
  </w:style>
  <w:style w:type="character" w:customStyle="1" w:styleId="ListLabel6">
    <w:name w:val="ListLabel 6"/>
    <w:qFormat/>
    <w:rsid w:val="00FE5381"/>
    <w:rPr>
      <w:rFonts w:cs="Wingdings"/>
    </w:rPr>
  </w:style>
  <w:style w:type="character" w:customStyle="1" w:styleId="ListLabel7">
    <w:name w:val="ListLabel 7"/>
    <w:qFormat/>
    <w:rsid w:val="00FE5381"/>
    <w:rPr>
      <w:rFonts w:cs="Symbol"/>
    </w:rPr>
  </w:style>
  <w:style w:type="character" w:customStyle="1" w:styleId="ListLabel8">
    <w:name w:val="ListLabel 8"/>
    <w:qFormat/>
    <w:rsid w:val="00FE5381"/>
    <w:rPr>
      <w:rFonts w:cs="Courier New"/>
    </w:rPr>
  </w:style>
  <w:style w:type="character" w:customStyle="1" w:styleId="ListLabel9">
    <w:name w:val="ListLabel 9"/>
    <w:qFormat/>
    <w:rsid w:val="00FE5381"/>
    <w:rPr>
      <w:rFonts w:cs="Wingdings"/>
    </w:rPr>
  </w:style>
  <w:style w:type="character" w:customStyle="1" w:styleId="ListLabel10">
    <w:name w:val="ListLabel 10"/>
    <w:qFormat/>
    <w:rsid w:val="00FE5381"/>
    <w:rPr>
      <w:rFonts w:cs="Symbol"/>
    </w:rPr>
  </w:style>
  <w:style w:type="character" w:customStyle="1" w:styleId="ListLabel11">
    <w:name w:val="ListLabel 11"/>
    <w:qFormat/>
    <w:rsid w:val="00FE5381"/>
    <w:rPr>
      <w:rFonts w:cs="Courier New"/>
    </w:rPr>
  </w:style>
  <w:style w:type="character" w:customStyle="1" w:styleId="ListLabel12">
    <w:name w:val="ListLabel 12"/>
    <w:qFormat/>
    <w:rsid w:val="00FE5381"/>
    <w:rPr>
      <w:rFonts w:cs="Wingdings"/>
    </w:rPr>
  </w:style>
  <w:style w:type="character" w:customStyle="1" w:styleId="ListLabel13">
    <w:name w:val="ListLabel 13"/>
    <w:qFormat/>
    <w:rsid w:val="00FE5381"/>
    <w:rPr>
      <w:rFonts w:cs="Courier New"/>
    </w:rPr>
  </w:style>
  <w:style w:type="character" w:customStyle="1" w:styleId="ListLabel14">
    <w:name w:val="ListLabel 14"/>
    <w:qFormat/>
    <w:rsid w:val="00FE5381"/>
    <w:rPr>
      <w:rFonts w:cs="Courier New"/>
    </w:rPr>
  </w:style>
  <w:style w:type="character" w:customStyle="1" w:styleId="ListLabel15">
    <w:name w:val="ListLabel 15"/>
    <w:qFormat/>
    <w:rsid w:val="00FE5381"/>
    <w:rPr>
      <w:rFonts w:cs="Courier New"/>
    </w:rPr>
  </w:style>
  <w:style w:type="character" w:customStyle="1" w:styleId="ListLabel16">
    <w:name w:val="ListLabel 16"/>
    <w:qFormat/>
    <w:rsid w:val="00FE5381"/>
    <w:rPr>
      <w:rFonts w:cs="OpenSymbol"/>
      <w:sz w:val="22"/>
    </w:rPr>
  </w:style>
  <w:style w:type="character" w:customStyle="1" w:styleId="ListLabel17">
    <w:name w:val="ListLabel 17"/>
    <w:qFormat/>
    <w:rsid w:val="00FE5381"/>
    <w:rPr>
      <w:rFonts w:cs="OpenSymbol"/>
    </w:rPr>
  </w:style>
  <w:style w:type="character" w:customStyle="1" w:styleId="ListLabel18">
    <w:name w:val="ListLabel 18"/>
    <w:qFormat/>
    <w:rsid w:val="00FE5381"/>
    <w:rPr>
      <w:rFonts w:cs="OpenSymbol"/>
    </w:rPr>
  </w:style>
  <w:style w:type="character" w:customStyle="1" w:styleId="ListLabel19">
    <w:name w:val="ListLabel 19"/>
    <w:qFormat/>
    <w:rsid w:val="00FE5381"/>
    <w:rPr>
      <w:rFonts w:cs="OpenSymbol"/>
    </w:rPr>
  </w:style>
  <w:style w:type="character" w:customStyle="1" w:styleId="ListLabel20">
    <w:name w:val="ListLabel 20"/>
    <w:qFormat/>
    <w:rsid w:val="00FE5381"/>
    <w:rPr>
      <w:rFonts w:cs="OpenSymbol"/>
    </w:rPr>
  </w:style>
  <w:style w:type="character" w:customStyle="1" w:styleId="ListLabel21">
    <w:name w:val="ListLabel 21"/>
    <w:qFormat/>
    <w:rsid w:val="00FE5381"/>
    <w:rPr>
      <w:rFonts w:cs="OpenSymbol"/>
    </w:rPr>
  </w:style>
  <w:style w:type="character" w:customStyle="1" w:styleId="ListLabel22">
    <w:name w:val="ListLabel 22"/>
    <w:qFormat/>
    <w:rsid w:val="00FE5381"/>
    <w:rPr>
      <w:rFonts w:cs="OpenSymbol"/>
    </w:rPr>
  </w:style>
  <w:style w:type="character" w:customStyle="1" w:styleId="ListLabel23">
    <w:name w:val="ListLabel 23"/>
    <w:qFormat/>
    <w:rsid w:val="00FE5381"/>
    <w:rPr>
      <w:rFonts w:cs="OpenSymbol"/>
    </w:rPr>
  </w:style>
  <w:style w:type="character" w:customStyle="1" w:styleId="ListLabel24">
    <w:name w:val="ListLabel 24"/>
    <w:qFormat/>
    <w:rsid w:val="00FE5381"/>
    <w:rPr>
      <w:rFonts w:cs="OpenSymbol"/>
    </w:rPr>
  </w:style>
  <w:style w:type="character" w:customStyle="1" w:styleId="ListLabel25">
    <w:name w:val="ListLabel 25"/>
    <w:qFormat/>
    <w:rsid w:val="00FE5381"/>
    <w:rPr>
      <w:rFonts w:cstheme="minorHAnsi"/>
      <w:bCs/>
      <w:color w:val="auto"/>
    </w:rPr>
  </w:style>
  <w:style w:type="character" w:customStyle="1" w:styleId="ListLabel26">
    <w:name w:val="ListLabel 26"/>
    <w:qFormat/>
    <w:rsid w:val="00FE5381"/>
    <w:rPr>
      <w:rFonts w:ascii="Calibri" w:hAnsi="Calibri" w:cs="OpenSymbol"/>
      <w:sz w:val="22"/>
    </w:rPr>
  </w:style>
  <w:style w:type="character" w:customStyle="1" w:styleId="ListLabel27">
    <w:name w:val="ListLabel 27"/>
    <w:qFormat/>
    <w:rsid w:val="00FE5381"/>
    <w:rPr>
      <w:rFonts w:cs="OpenSymbol"/>
    </w:rPr>
  </w:style>
  <w:style w:type="character" w:customStyle="1" w:styleId="ListLabel28">
    <w:name w:val="ListLabel 28"/>
    <w:qFormat/>
    <w:rsid w:val="00FE5381"/>
    <w:rPr>
      <w:rFonts w:cs="OpenSymbol"/>
    </w:rPr>
  </w:style>
  <w:style w:type="character" w:customStyle="1" w:styleId="ListLabel29">
    <w:name w:val="ListLabel 29"/>
    <w:qFormat/>
    <w:rsid w:val="00FE5381"/>
    <w:rPr>
      <w:rFonts w:cs="OpenSymbol"/>
    </w:rPr>
  </w:style>
  <w:style w:type="character" w:customStyle="1" w:styleId="ListLabel30">
    <w:name w:val="ListLabel 30"/>
    <w:qFormat/>
    <w:rsid w:val="00FE5381"/>
    <w:rPr>
      <w:rFonts w:cs="OpenSymbol"/>
    </w:rPr>
  </w:style>
  <w:style w:type="character" w:customStyle="1" w:styleId="ListLabel31">
    <w:name w:val="ListLabel 31"/>
    <w:qFormat/>
    <w:rsid w:val="00FE5381"/>
    <w:rPr>
      <w:rFonts w:cs="OpenSymbol"/>
    </w:rPr>
  </w:style>
  <w:style w:type="character" w:customStyle="1" w:styleId="ListLabel32">
    <w:name w:val="ListLabel 32"/>
    <w:qFormat/>
    <w:rsid w:val="00FE5381"/>
    <w:rPr>
      <w:rFonts w:cs="OpenSymbol"/>
    </w:rPr>
  </w:style>
  <w:style w:type="character" w:customStyle="1" w:styleId="ListLabel33">
    <w:name w:val="ListLabel 33"/>
    <w:qFormat/>
    <w:rsid w:val="00FE5381"/>
    <w:rPr>
      <w:rFonts w:cs="OpenSymbol"/>
    </w:rPr>
  </w:style>
  <w:style w:type="character" w:customStyle="1" w:styleId="ListLabel34">
    <w:name w:val="ListLabel 34"/>
    <w:qFormat/>
    <w:rsid w:val="00FE5381"/>
    <w:rPr>
      <w:rFonts w:cs="OpenSymbol"/>
    </w:rPr>
  </w:style>
  <w:style w:type="character" w:customStyle="1" w:styleId="ListLabel35">
    <w:name w:val="ListLabel 35"/>
    <w:qFormat/>
    <w:rsid w:val="00FE5381"/>
    <w:rPr>
      <w:rFonts w:cstheme="minorHAnsi"/>
      <w:bCs/>
      <w:color w:val="auto"/>
    </w:rPr>
  </w:style>
  <w:style w:type="paragraph" w:styleId="Titolo">
    <w:name w:val="Title"/>
    <w:basedOn w:val="Normale"/>
    <w:next w:val="Corpotesto"/>
    <w:qFormat/>
    <w:rsid w:val="00E83FF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E83FF3"/>
    <w:pPr>
      <w:spacing w:after="140"/>
    </w:pPr>
  </w:style>
  <w:style w:type="paragraph" w:styleId="Elenco">
    <w:name w:val="List"/>
    <w:basedOn w:val="Corpotesto"/>
    <w:rsid w:val="00E83FF3"/>
    <w:rPr>
      <w:rFonts w:cs="Lucida Sans"/>
    </w:rPr>
  </w:style>
  <w:style w:type="paragraph" w:styleId="Didascalia">
    <w:name w:val="caption"/>
    <w:basedOn w:val="Normale"/>
    <w:qFormat/>
    <w:rsid w:val="00FE538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E83FF3"/>
    <w:pPr>
      <w:suppressLineNumbers/>
    </w:pPr>
    <w:rPr>
      <w:rFonts w:cs="Lucida Sans"/>
    </w:rPr>
  </w:style>
  <w:style w:type="paragraph" w:customStyle="1" w:styleId="Didascalia1">
    <w:name w:val="Didascalia1"/>
    <w:basedOn w:val="Normale"/>
    <w:qFormat/>
    <w:rsid w:val="00E83F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937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259BA"/>
    <w:pPr>
      <w:ind w:left="720"/>
      <w:contextualSpacing/>
    </w:pPr>
  </w:style>
  <w:style w:type="paragraph" w:customStyle="1" w:styleId="Arial">
    <w:name w:val="Arial"/>
    <w:basedOn w:val="Normale"/>
    <w:qFormat/>
    <w:rsid w:val="005A3B1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highlight">
    <w:name w:val="highlight"/>
    <w:basedOn w:val="Carpredefinitoparagrafo"/>
    <w:rsid w:val="00E02A71"/>
  </w:style>
  <w:style w:type="paragraph" w:styleId="Intestazione">
    <w:name w:val="header"/>
    <w:basedOn w:val="Normale"/>
    <w:link w:val="IntestazioneCarattere"/>
    <w:uiPriority w:val="99"/>
    <w:unhideWhenUsed/>
    <w:rsid w:val="00617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7922"/>
    <w:rPr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6179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7922"/>
    <w:rPr>
      <w:sz w:val="22"/>
    </w:rPr>
  </w:style>
  <w:style w:type="character" w:styleId="Collegamentoipertestuale">
    <w:name w:val="Hyperlink"/>
    <w:basedOn w:val="Carpredefinitoparagrafo"/>
    <w:uiPriority w:val="99"/>
    <w:unhideWhenUsed/>
    <w:rsid w:val="009F1509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F150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F1509"/>
    <w:rPr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F1509"/>
    <w:rPr>
      <w:vertAlign w:val="superscript"/>
    </w:rPr>
  </w:style>
  <w:style w:type="table" w:styleId="Grigliatabella">
    <w:name w:val="Table Grid"/>
    <w:basedOn w:val="Tabellanormale"/>
    <w:uiPriority w:val="59"/>
    <w:unhideWhenUsed/>
    <w:rsid w:val="009F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ap-xxxxx@pec.cultura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r-sar@pec.cultur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16DE6-B369-4130-AD72-8B02D440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monica.aresi</dc:creator>
  <cp:lastModifiedBy>Eleonora Fiorentino</cp:lastModifiedBy>
  <cp:revision>6</cp:revision>
  <dcterms:created xsi:type="dcterms:W3CDTF">2022-03-25T15:13:00Z</dcterms:created>
  <dcterms:modified xsi:type="dcterms:W3CDTF">2023-06-16T09:52:00Z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